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36C" w:rsidRDefault="000F336C" w:rsidP="000F336C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360" w:lineRule="auto"/>
        <w:ind w:right="197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Сведения о выполнении муниципальных заданий по муниципальным бюджетным </w:t>
      </w:r>
      <w:r w:rsidR="00771EE0">
        <w:rPr>
          <w:rFonts w:ascii="Times New Roman" w:hAnsi="Times New Roman"/>
          <w:b/>
          <w:sz w:val="28"/>
          <w:szCs w:val="28"/>
        </w:rPr>
        <w:t xml:space="preserve">и автономным </w:t>
      </w:r>
      <w:r>
        <w:rPr>
          <w:rFonts w:ascii="Times New Roman" w:hAnsi="Times New Roman"/>
          <w:b/>
          <w:sz w:val="28"/>
          <w:szCs w:val="28"/>
        </w:rPr>
        <w:t>учреждениям Княгининского района за 201</w:t>
      </w:r>
      <w:r w:rsidR="007A735A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771EE0" w:rsidRPr="00771EE0" w:rsidRDefault="00771EE0" w:rsidP="00771E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1EE0">
        <w:rPr>
          <w:rFonts w:ascii="Times New Roman" w:hAnsi="Times New Roman"/>
          <w:sz w:val="28"/>
          <w:szCs w:val="28"/>
        </w:rPr>
        <w:t xml:space="preserve">1.Выполнение муниципального задания по муниципальному автономному учреждению </w:t>
      </w:r>
      <w:r w:rsidRPr="00771EE0">
        <w:rPr>
          <w:rFonts w:ascii="Times New Roman" w:hAnsi="Times New Roman"/>
          <w:bCs/>
          <w:sz w:val="28"/>
          <w:szCs w:val="28"/>
        </w:rPr>
        <w:t>«Многофункциональный центр предоставления государственных и муниципальных услуг на территории Княгининского района Нижегородской области»</w:t>
      </w:r>
    </w:p>
    <w:p w:rsidR="00771EE0" w:rsidRPr="00771EE0" w:rsidRDefault="00771EE0" w:rsidP="00771EE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176" w:type="dxa"/>
        <w:tblLayout w:type="fixed"/>
        <w:tblLook w:val="04A0"/>
      </w:tblPr>
      <w:tblGrid>
        <w:gridCol w:w="3119"/>
        <w:gridCol w:w="1985"/>
        <w:gridCol w:w="1985"/>
        <w:gridCol w:w="1984"/>
        <w:gridCol w:w="1559"/>
      </w:tblGrid>
      <w:tr w:rsidR="00A7574E" w:rsidRPr="00A7574E" w:rsidTr="00192139">
        <w:trPr>
          <w:trHeight w:val="160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A7574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A7574E" w:rsidRPr="00A7574E" w:rsidRDefault="00A7574E" w:rsidP="00A7574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A7574E" w:rsidRPr="00A7574E" w:rsidTr="00192139">
        <w:trPr>
          <w:trHeight w:val="4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74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7574E" w:rsidRPr="00A7574E" w:rsidTr="00192139">
        <w:trPr>
          <w:trHeight w:val="6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 государственных и муниципальных услуг в электронном виде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295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74E">
              <w:rPr>
                <w:rFonts w:ascii="Times New Roman" w:hAnsi="Times New Roman"/>
                <w:bCs/>
                <w:sz w:val="24"/>
                <w:szCs w:val="24"/>
              </w:rPr>
              <w:t>+7</w:t>
            </w:r>
          </w:p>
        </w:tc>
      </w:tr>
      <w:tr w:rsidR="00A7574E" w:rsidRPr="00A7574E" w:rsidTr="00192139">
        <w:trPr>
          <w:trHeight w:val="6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 xml:space="preserve">Организация предоставления государственных и муниципальных услуг в многофункциональных центрах предоставления  государственных и муниципальных услуг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15 399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17 006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74E">
              <w:rPr>
                <w:rFonts w:ascii="Times New Roman" w:hAnsi="Times New Roman"/>
                <w:bCs/>
                <w:sz w:val="24"/>
                <w:szCs w:val="24"/>
              </w:rPr>
              <w:t>+1 607</w:t>
            </w:r>
          </w:p>
        </w:tc>
      </w:tr>
    </w:tbl>
    <w:p w:rsidR="00771EE0" w:rsidRDefault="00771EE0" w:rsidP="003940E0">
      <w:pPr>
        <w:pStyle w:val="a3"/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spacing w:after="0" w:line="240" w:lineRule="auto"/>
        <w:ind w:left="0" w:right="198" w:firstLine="709"/>
        <w:jc w:val="both"/>
        <w:rPr>
          <w:rFonts w:ascii="Times New Roman" w:hAnsi="Times New Roman"/>
          <w:sz w:val="28"/>
          <w:szCs w:val="28"/>
        </w:rPr>
      </w:pPr>
    </w:p>
    <w:p w:rsidR="003940E0" w:rsidRDefault="00771EE0" w:rsidP="003940E0">
      <w:pPr>
        <w:pStyle w:val="a3"/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spacing w:after="0" w:line="240" w:lineRule="auto"/>
        <w:ind w:left="0" w:right="19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940E0">
        <w:rPr>
          <w:rFonts w:ascii="Times New Roman" w:hAnsi="Times New Roman"/>
          <w:sz w:val="28"/>
          <w:szCs w:val="28"/>
        </w:rPr>
        <w:t>.Выполнение муниципального задания по муниципальному бюджетному учреждению «Благоустройство города Княгинино»:</w:t>
      </w:r>
    </w:p>
    <w:p w:rsidR="003940E0" w:rsidRPr="003940E0" w:rsidRDefault="003940E0" w:rsidP="003940E0">
      <w:pPr>
        <w:pStyle w:val="a3"/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spacing w:after="0" w:line="240" w:lineRule="auto"/>
        <w:ind w:left="0" w:right="198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ayout w:type="fixed"/>
        <w:tblLook w:val="04A0"/>
      </w:tblPr>
      <w:tblGrid>
        <w:gridCol w:w="2694"/>
        <w:gridCol w:w="3260"/>
        <w:gridCol w:w="2835"/>
        <w:gridCol w:w="1843"/>
      </w:tblGrid>
      <w:tr w:rsidR="00F31453" w:rsidRPr="00F31453" w:rsidTr="00F31453">
        <w:trPr>
          <w:trHeight w:val="19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муниципальных услуг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(выполнения работ)  по муниципальному заданию в натуральном выражении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(выполнения работ) по отчету на выполнение муниципального задания в натуральном выражении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F3145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F31453" w:rsidRPr="00F31453" w:rsidRDefault="00F31453" w:rsidP="00F3145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F31453" w:rsidRPr="00F31453" w:rsidTr="00F31453">
        <w:trPr>
          <w:trHeight w:val="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31453" w:rsidRPr="00F31453" w:rsidTr="00F31453">
        <w:trPr>
          <w:trHeight w:val="3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освещение улиц города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27,2 протяженность сети наружного освещения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27,2 протяженность сети наружного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6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rPr>
                <w:rFonts w:ascii="Times New Roman" w:hAnsi="Times New Roman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 благоустройства и озеленения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154 592 кв.м. (площадь территории города Княгинино)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154 592 кв.м. (площадь территории города Княгинино)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100 (процент выполнения работ по организации благоустройства и озеленению)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100 (процент выполнения работ по организации благоустройства и озеленению)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Уборка территории и аналогичная деятельность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154 592 кв.м. (площадь территории города Княгинино)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154 592 кв.м. (площадь территории города Княгинино)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100% (процент выполнения работ по организации благоустройства и озеленению)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100% (процент выполнения работ по организации благоустройства и озеленению)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7 Га (площадь текущего содержания и ремонта кладбищ)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7 Га (площадь текущего содержания и ремонта кладбищ)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100% (процент ведения учета захоронения)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100% (процент ведения учета захоронения)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</w:tbl>
    <w:p w:rsidR="00F31453" w:rsidRPr="00F31453" w:rsidRDefault="00F31453" w:rsidP="00F31453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F31453">
        <w:rPr>
          <w:rFonts w:ascii="Times New Roman" w:hAnsi="Times New Roman"/>
          <w:sz w:val="28"/>
          <w:szCs w:val="28"/>
        </w:rPr>
        <w:t>Муниципальное задание выполнено в полном объеме.</w:t>
      </w:r>
    </w:p>
    <w:p w:rsidR="00F31453" w:rsidRPr="00F31453" w:rsidRDefault="00F31453" w:rsidP="00F31453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F31453">
        <w:rPr>
          <w:rFonts w:ascii="Times New Roman" w:hAnsi="Times New Roman"/>
          <w:sz w:val="28"/>
          <w:szCs w:val="28"/>
        </w:rPr>
        <w:t xml:space="preserve"> Фактические показатели оценки качества услуг  соответствуют параметрам, установленным  муниципальным заданием.</w:t>
      </w:r>
    </w:p>
    <w:p w:rsidR="003940E0" w:rsidRDefault="003940E0" w:rsidP="00771EE0">
      <w:pPr>
        <w:jc w:val="both"/>
        <w:rPr>
          <w:sz w:val="28"/>
          <w:szCs w:val="28"/>
        </w:rPr>
      </w:pPr>
    </w:p>
    <w:p w:rsidR="003940E0" w:rsidRPr="003940E0" w:rsidRDefault="00771EE0" w:rsidP="003940E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940E0" w:rsidRPr="003940E0">
        <w:rPr>
          <w:rFonts w:ascii="Times New Roman" w:hAnsi="Times New Roman"/>
          <w:sz w:val="28"/>
          <w:szCs w:val="28"/>
        </w:rPr>
        <w:t>.Выполнение муниципального задания по учреждениям образования</w:t>
      </w:r>
      <w:r w:rsidR="003940E0">
        <w:rPr>
          <w:rFonts w:ascii="Times New Roman" w:hAnsi="Times New Roman"/>
          <w:sz w:val="28"/>
          <w:szCs w:val="28"/>
        </w:rPr>
        <w:t>:</w:t>
      </w:r>
    </w:p>
    <w:tbl>
      <w:tblPr>
        <w:tblW w:w="10632" w:type="dxa"/>
        <w:tblInd w:w="-176" w:type="dxa"/>
        <w:tblLayout w:type="fixed"/>
        <w:tblLook w:val="04A0"/>
      </w:tblPr>
      <w:tblGrid>
        <w:gridCol w:w="2694"/>
        <w:gridCol w:w="4394"/>
        <w:gridCol w:w="1701"/>
        <w:gridCol w:w="1843"/>
      </w:tblGrid>
      <w:tr w:rsidR="00F31453" w:rsidRPr="00F31453" w:rsidTr="00F31453">
        <w:trPr>
          <w:trHeight w:val="19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муниципальных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A7574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F31453" w:rsidRPr="00F31453" w:rsidRDefault="00F31453" w:rsidP="00A7574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F31453" w:rsidRPr="00F31453" w:rsidTr="00F31453">
        <w:trPr>
          <w:trHeight w:val="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31453" w:rsidRPr="00F31453" w:rsidTr="00F31453">
        <w:trPr>
          <w:trHeight w:val="3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Услуги по предоставлению дошкольного образования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527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526 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1453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Услуги по предоставлению общего образования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1043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1033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-10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sz w:val="24"/>
                <w:szCs w:val="24"/>
              </w:rPr>
              <w:t>Услуги по предоставлению дополнительного образования (МБУ ДО Княгининский дом детского творчества)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360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355 учащийся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-5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sz w:val="24"/>
                <w:szCs w:val="24"/>
              </w:rPr>
              <w:t xml:space="preserve">Услуги по организации отдыха в каникулярное время (лагеря </w:t>
            </w:r>
            <w:proofErr w:type="gramStart"/>
            <w:r w:rsidRPr="00F3145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314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31453">
              <w:rPr>
                <w:rFonts w:ascii="Times New Roman" w:hAnsi="Times New Roman"/>
                <w:sz w:val="24"/>
                <w:szCs w:val="24"/>
              </w:rPr>
              <w:t>дневным</w:t>
            </w:r>
            <w:proofErr w:type="gramEnd"/>
            <w:r w:rsidRPr="00F31453">
              <w:rPr>
                <w:rFonts w:ascii="Times New Roman" w:hAnsi="Times New Roman"/>
                <w:sz w:val="24"/>
                <w:szCs w:val="24"/>
              </w:rPr>
              <w:t xml:space="preserve"> пребываем детей на базе образовательных учреждений)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125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125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предпрофессиональных</w:t>
            </w:r>
            <w:proofErr w:type="spellEnd"/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 (МБУ ДО «ДМШ» г.Княгинино)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16 364,7 Чел/час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16 366 Чел/час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+1,3 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олимпиад, конкурсов, мероприятий (МБУ ДО </w:t>
            </w: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«ДМШ» г.Княгинино)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Спортивная подготовка по олимпийским видам спорта (МБУ ДО ДЮСШ)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231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231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Спортивная подготовка по </w:t>
            </w:r>
            <w:proofErr w:type="spellStart"/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неолимпийским</w:t>
            </w:r>
            <w:proofErr w:type="spellEnd"/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видам спорта (МБУ ДО ДЮСШ)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129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132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+3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отдыха детей и молодежи (МБУ ДО ДЮСШ)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71568 Чел/час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71568 Чел/час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организации официальных спортивных мероприятий (МБУ ДО ДЮСШ)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подготовке спортивных сборных команд (МБУ ДО ДЮСШ)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участия лиц, проходящих спортивную подготовку в спортивных соревнованиях (МБУ ДО ДЮСШ)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15 соревнований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15 соревнований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1453" w:rsidRPr="00F31453" w:rsidTr="00F31453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53" w:rsidRPr="00F31453" w:rsidRDefault="00F31453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участия спортивных сборных команд в спортивных соревнованиях (МБУ ДО ДЮСШ)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9 соревнований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10 соревнований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53" w:rsidRPr="00F31453" w:rsidRDefault="00F31453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1453">
              <w:rPr>
                <w:rFonts w:ascii="Times New Roman" w:hAnsi="Times New Roman"/>
                <w:color w:val="000000"/>
                <w:sz w:val="24"/>
                <w:szCs w:val="24"/>
              </w:rPr>
              <w:t>+1</w:t>
            </w:r>
          </w:p>
        </w:tc>
      </w:tr>
    </w:tbl>
    <w:p w:rsidR="00F31453" w:rsidRDefault="00F31453" w:rsidP="003940E0">
      <w:pPr>
        <w:ind w:firstLine="993"/>
        <w:jc w:val="both"/>
        <w:rPr>
          <w:rFonts w:ascii="Times New Roman" w:hAnsi="Times New Roman"/>
          <w:sz w:val="28"/>
          <w:szCs w:val="28"/>
        </w:rPr>
      </w:pPr>
    </w:p>
    <w:p w:rsidR="00AD440C" w:rsidRPr="00AD440C" w:rsidRDefault="00AD440C" w:rsidP="00AD440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D440C">
        <w:rPr>
          <w:rFonts w:ascii="Times New Roman" w:hAnsi="Times New Roman"/>
          <w:sz w:val="28"/>
          <w:szCs w:val="28"/>
        </w:rPr>
        <w:t>Отклонений, превышающих допустимое значение по показателям выполнения муниципального задания нет. По отдельным услугам за 2017 год наблюдается невыполнение объемов муниципального задания в натуральном выражении  в допустимых пределах -  10%.</w:t>
      </w:r>
    </w:p>
    <w:p w:rsidR="003940E0" w:rsidRPr="00771EE0" w:rsidRDefault="00771EE0" w:rsidP="00771EE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3940E0" w:rsidRPr="003940E0">
        <w:rPr>
          <w:rFonts w:ascii="Times New Roman" w:hAnsi="Times New Roman"/>
          <w:sz w:val="28"/>
          <w:szCs w:val="28"/>
        </w:rPr>
        <w:t>.Выполнение муниципального задания по учреждениям культуры:</w:t>
      </w:r>
    </w:p>
    <w:tbl>
      <w:tblPr>
        <w:tblW w:w="10633" w:type="dxa"/>
        <w:tblInd w:w="-176" w:type="dxa"/>
        <w:tblLayout w:type="fixed"/>
        <w:tblLook w:val="04A0"/>
      </w:tblPr>
      <w:tblGrid>
        <w:gridCol w:w="4962"/>
        <w:gridCol w:w="2268"/>
        <w:gridCol w:w="2127"/>
        <w:gridCol w:w="1276"/>
      </w:tblGrid>
      <w:tr w:rsidR="00A7574E" w:rsidRPr="00A7574E" w:rsidTr="00192139">
        <w:trPr>
          <w:trHeight w:val="19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A7574E" w:rsidRPr="00A7574E" w:rsidTr="00192139">
        <w:trPr>
          <w:trHeight w:val="4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7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7574E" w:rsidRPr="00A7574E" w:rsidTr="00192139">
        <w:trPr>
          <w:trHeight w:val="32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предметов 5680</w:t>
            </w: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предметов 5680</w:t>
            </w: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7574E" w:rsidRPr="00A7574E" w:rsidTr="00192139">
        <w:trPr>
          <w:trHeight w:val="5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экскурсионного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экскурсий 54</w:t>
            </w: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экскурсий 55</w:t>
            </w: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+1</w:t>
            </w:r>
          </w:p>
        </w:tc>
      </w:tr>
      <w:tr w:rsidR="00A7574E" w:rsidRPr="00A7574E" w:rsidTr="00192139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Показ (организация показа) концертов, концертных 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зрителей 12 550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зрителей 12 580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+30</w:t>
            </w:r>
          </w:p>
        </w:tc>
      </w:tr>
      <w:tr w:rsidR="00A7574E" w:rsidRPr="00A7574E" w:rsidTr="00192139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Показ кинофильмов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Число зрителей</w:t>
            </w: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20150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Число зрителей</w:t>
            </w: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20200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+50</w:t>
            </w:r>
          </w:p>
        </w:tc>
      </w:tr>
      <w:tr w:rsidR="00A7574E" w:rsidRPr="00A7574E" w:rsidTr="00192139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посещений (ед.)  130500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посещений (ед.)  130500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A7574E" w:rsidRPr="00A7574E" w:rsidTr="00192139">
        <w:trPr>
          <w:trHeight w:val="45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библиотеки, включая оцифровку фондов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документов 3000 ед.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документов 3000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7574E" w:rsidRPr="00A7574E" w:rsidTr="00192139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документов3000 ед.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документов3000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A7574E" w:rsidRPr="00A7574E" w:rsidTr="00192139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посетителей 2660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посещений 2665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+5</w:t>
            </w:r>
          </w:p>
        </w:tc>
      </w:tr>
      <w:tr w:rsidR="00A7574E" w:rsidRPr="00A7574E" w:rsidTr="00192139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экспозиций (выставок) музеев, </w:t>
            </w: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выездных выставок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экспозиций 29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экспозиций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+1</w:t>
            </w:r>
          </w:p>
        </w:tc>
      </w:tr>
      <w:tr w:rsidR="00A7574E" w:rsidRPr="00A7574E" w:rsidTr="00192139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клубных формирований 150 ед.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клубных формирований 150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A7574E" w:rsidRPr="00A7574E" w:rsidTr="00192139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культурно массовых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 726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 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+4</w:t>
            </w:r>
          </w:p>
        </w:tc>
      </w:tr>
    </w:tbl>
    <w:p w:rsidR="00A7574E" w:rsidRPr="00A7574E" w:rsidRDefault="00A7574E" w:rsidP="00A7574E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7574E">
        <w:rPr>
          <w:rFonts w:ascii="Times New Roman" w:hAnsi="Times New Roman"/>
          <w:sz w:val="28"/>
          <w:szCs w:val="28"/>
        </w:rPr>
        <w:t>По отдельным услугам за 2017 год наблюдается перевыполнение объемов муниципального задания в натуральном выражении.</w:t>
      </w:r>
    </w:p>
    <w:p w:rsidR="003940E0" w:rsidRPr="00EB6208" w:rsidRDefault="003940E0" w:rsidP="00771EE0">
      <w:pPr>
        <w:shd w:val="clear" w:color="auto" w:fill="FFFFFF"/>
        <w:jc w:val="both"/>
        <w:rPr>
          <w:sz w:val="28"/>
          <w:szCs w:val="28"/>
          <w:highlight w:val="yellow"/>
        </w:rPr>
      </w:pPr>
    </w:p>
    <w:p w:rsidR="003940E0" w:rsidRDefault="00771EE0" w:rsidP="003940E0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hAnsi="Times New Roman"/>
          <w:color w:val="292929"/>
          <w:spacing w:val="-1"/>
          <w:sz w:val="28"/>
          <w:szCs w:val="28"/>
        </w:rPr>
      </w:pPr>
      <w:r>
        <w:rPr>
          <w:rFonts w:ascii="Times New Roman" w:hAnsi="Times New Roman"/>
          <w:color w:val="292929"/>
          <w:sz w:val="28"/>
          <w:szCs w:val="28"/>
        </w:rPr>
        <w:t>5</w:t>
      </w:r>
      <w:r w:rsidR="003940E0" w:rsidRPr="003940E0">
        <w:rPr>
          <w:rFonts w:ascii="Times New Roman" w:hAnsi="Times New Roman"/>
          <w:color w:val="292929"/>
          <w:sz w:val="28"/>
          <w:szCs w:val="28"/>
        </w:rPr>
        <w:t>.Исполнение муниципального задания</w:t>
      </w:r>
      <w:r w:rsidR="003940E0" w:rsidRPr="003940E0">
        <w:rPr>
          <w:rFonts w:ascii="Times New Roman" w:hAnsi="Times New Roman"/>
          <w:color w:val="292929"/>
          <w:spacing w:val="-1"/>
          <w:sz w:val="28"/>
          <w:szCs w:val="28"/>
        </w:rPr>
        <w:t xml:space="preserve"> на оказание муниципальных услуг (выполнение работ) по учреждениям физической культуры и спорта:</w:t>
      </w:r>
    </w:p>
    <w:p w:rsidR="003940E0" w:rsidRPr="003940E0" w:rsidRDefault="003940E0" w:rsidP="003940E0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hAnsi="Times New Roman"/>
          <w:color w:val="292929"/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4"/>
        <w:gridCol w:w="2088"/>
        <w:gridCol w:w="1598"/>
        <w:gridCol w:w="1417"/>
        <w:gridCol w:w="1134"/>
      </w:tblGrid>
      <w:tr w:rsidR="00A7574E" w:rsidRPr="00A7574E" w:rsidTr="00A7574E">
        <w:trPr>
          <w:trHeight w:val="846"/>
        </w:trPr>
        <w:tc>
          <w:tcPr>
            <w:tcW w:w="3984" w:type="dxa"/>
            <w:shd w:val="clear" w:color="auto" w:fill="auto"/>
            <w:vAlign w:val="bottom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 (выполнения работ)</w:t>
            </w:r>
          </w:p>
        </w:tc>
        <w:tc>
          <w:tcPr>
            <w:tcW w:w="2088" w:type="dxa"/>
            <w:shd w:val="clear" w:color="auto" w:fill="auto"/>
            <w:vAlign w:val="bottom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98" w:type="dxa"/>
            <w:shd w:val="clear" w:color="auto" w:fill="auto"/>
            <w:vAlign w:val="bottom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в муниципальном задании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Исполнено за 2017 год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</w:tc>
      </w:tr>
      <w:tr w:rsidR="00A7574E" w:rsidRPr="00A7574E" w:rsidTr="00192139">
        <w:trPr>
          <w:trHeight w:val="300"/>
        </w:trPr>
        <w:tc>
          <w:tcPr>
            <w:tcW w:w="10221" w:type="dxa"/>
            <w:gridSpan w:val="5"/>
            <w:shd w:val="clear" w:color="auto" w:fill="auto"/>
            <w:noWrap/>
            <w:vAlign w:val="bottom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Показатели, характеризующие  объем работ МАУ "ФОК "Молодежный" </w:t>
            </w:r>
          </w:p>
        </w:tc>
      </w:tr>
      <w:tr w:rsidR="00A7574E" w:rsidRPr="00A7574E" w:rsidTr="00A7574E">
        <w:trPr>
          <w:trHeight w:val="665"/>
        </w:trPr>
        <w:tc>
          <w:tcPr>
            <w:tcW w:w="3984" w:type="dxa"/>
            <w:vMerge w:val="restart"/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2088" w:type="dxa"/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привлеченных лиц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2 480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2 728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+248</w:t>
            </w:r>
          </w:p>
        </w:tc>
      </w:tr>
      <w:tr w:rsidR="00A7574E" w:rsidRPr="00A7574E" w:rsidTr="00A7574E">
        <w:trPr>
          <w:trHeight w:val="600"/>
        </w:trPr>
        <w:tc>
          <w:tcPr>
            <w:tcW w:w="3984" w:type="dxa"/>
            <w:vMerge/>
            <w:vAlign w:val="center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8" w:type="dxa"/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посещений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299 880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592 490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+292 610</w:t>
            </w:r>
          </w:p>
        </w:tc>
      </w:tr>
      <w:tr w:rsidR="00A7574E" w:rsidRPr="00A7574E" w:rsidTr="00A7574E">
        <w:trPr>
          <w:trHeight w:val="900"/>
        </w:trPr>
        <w:tc>
          <w:tcPr>
            <w:tcW w:w="3984" w:type="dxa"/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тестирования выполнения нормативов  испытаний (тестов) комплекса ГТО</w:t>
            </w:r>
          </w:p>
        </w:tc>
        <w:tc>
          <w:tcPr>
            <w:tcW w:w="2088" w:type="dxa"/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мероприятий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+2</w:t>
            </w:r>
          </w:p>
        </w:tc>
      </w:tr>
      <w:tr w:rsidR="00A7574E" w:rsidRPr="00A7574E" w:rsidTr="00A7574E">
        <w:trPr>
          <w:trHeight w:val="1460"/>
        </w:trPr>
        <w:tc>
          <w:tcPr>
            <w:tcW w:w="3984" w:type="dxa"/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доступа к объектам спорта</w:t>
            </w:r>
          </w:p>
        </w:tc>
        <w:tc>
          <w:tcPr>
            <w:tcW w:w="2088" w:type="dxa"/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Наличие обоснованных жалоб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Не более 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3940E0" w:rsidRPr="003940E0" w:rsidRDefault="003940E0" w:rsidP="003940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940E0" w:rsidRDefault="003940E0" w:rsidP="00771EE0">
      <w:pPr>
        <w:spacing w:after="0" w:line="240" w:lineRule="auto"/>
        <w:rPr>
          <w:sz w:val="28"/>
          <w:szCs w:val="28"/>
        </w:rPr>
      </w:pPr>
      <w:r w:rsidRPr="003940E0">
        <w:rPr>
          <w:rFonts w:ascii="Times New Roman" w:hAnsi="Times New Roman"/>
          <w:b/>
          <w:sz w:val="28"/>
          <w:szCs w:val="28"/>
        </w:rPr>
        <w:t xml:space="preserve"> </w:t>
      </w:r>
      <w:r w:rsidRPr="003940E0">
        <w:rPr>
          <w:rFonts w:ascii="Times New Roman" w:hAnsi="Times New Roman"/>
          <w:sz w:val="28"/>
          <w:szCs w:val="28"/>
        </w:rPr>
        <w:t>Все муниципальные задания по отрасли «Физическая культура» выполнены.</w:t>
      </w:r>
    </w:p>
    <w:p w:rsidR="00771EE0" w:rsidRPr="00771EE0" w:rsidRDefault="00771EE0" w:rsidP="00771EE0">
      <w:pPr>
        <w:spacing w:after="0" w:line="240" w:lineRule="auto"/>
        <w:rPr>
          <w:sz w:val="28"/>
          <w:szCs w:val="28"/>
        </w:rPr>
      </w:pPr>
    </w:p>
    <w:p w:rsidR="00771EE0" w:rsidRPr="00771EE0" w:rsidRDefault="00771EE0" w:rsidP="00771E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71EE0">
        <w:rPr>
          <w:rFonts w:ascii="Times New Roman" w:hAnsi="Times New Roman"/>
          <w:sz w:val="28"/>
          <w:szCs w:val="28"/>
        </w:rPr>
        <w:t>. По разделу 1200 оказывались следующие виды муниципальных услуг (выполнение работ):</w:t>
      </w:r>
    </w:p>
    <w:p w:rsidR="00771EE0" w:rsidRPr="00771EE0" w:rsidRDefault="00771EE0" w:rsidP="00771E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631" w:type="dxa"/>
        <w:tblInd w:w="-176" w:type="dxa"/>
        <w:tblLayout w:type="fixed"/>
        <w:tblLook w:val="04A0"/>
      </w:tblPr>
      <w:tblGrid>
        <w:gridCol w:w="2978"/>
        <w:gridCol w:w="1842"/>
        <w:gridCol w:w="1842"/>
        <w:gridCol w:w="1701"/>
        <w:gridCol w:w="2268"/>
      </w:tblGrid>
      <w:tr w:rsidR="00A7574E" w:rsidRPr="00A7574E" w:rsidTr="00192139">
        <w:trPr>
          <w:trHeight w:val="17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муниципальных услуг (выполняемых работ)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 объема муниципальной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Объем выполняемых работ по муниципальному заданию в натуральном выражении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A7574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A7574E" w:rsidRPr="00A7574E" w:rsidRDefault="00A7574E" w:rsidP="00A7574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A7574E" w:rsidRPr="00A7574E" w:rsidTr="00192139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7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7574E" w:rsidRPr="00A7574E" w:rsidTr="00192139">
        <w:trPr>
          <w:trHeight w:val="3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292929"/>
                <w:sz w:val="24"/>
                <w:szCs w:val="24"/>
              </w:rPr>
            </w:pPr>
            <w:proofErr w:type="gramStart"/>
            <w:r w:rsidRPr="00A7574E">
              <w:rPr>
                <w:rFonts w:ascii="Times New Roman" w:hAnsi="Times New Roman"/>
                <w:color w:val="292929"/>
                <w:sz w:val="24"/>
                <w:szCs w:val="24"/>
              </w:rPr>
              <w:t>Осуществление издательской деятельности (издание газеты «Победа»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Количество печатных страниц (шт.)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+6</w:t>
            </w:r>
          </w:p>
        </w:tc>
      </w:tr>
      <w:tr w:rsidR="00A7574E" w:rsidRPr="00A7574E" w:rsidTr="00192139">
        <w:trPr>
          <w:trHeight w:val="32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292929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Объем тиража (шт.)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171 600</w:t>
            </w:r>
          </w:p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185 551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+13 951</w:t>
            </w:r>
          </w:p>
        </w:tc>
      </w:tr>
      <w:tr w:rsidR="00A7574E" w:rsidRPr="00A7574E" w:rsidTr="00192139">
        <w:trPr>
          <w:trHeight w:val="32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color w:val="292929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Объем тиража (лист печатный)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+3</w:t>
            </w:r>
          </w:p>
        </w:tc>
      </w:tr>
      <w:tr w:rsidR="00A7574E" w:rsidRPr="00A7574E" w:rsidTr="00192139">
        <w:trPr>
          <w:trHeight w:val="32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Объем печатной продукции (квадратный сантиметр)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A7574E" w:rsidRPr="00A7574E" w:rsidTr="00192139">
        <w:trPr>
          <w:trHeight w:val="323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Количество номеров выпусков в год (шт.)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A7574E" w:rsidRPr="00A7574E" w:rsidTr="00192139">
        <w:trPr>
          <w:trHeight w:val="25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292929"/>
                <w:sz w:val="24"/>
                <w:szCs w:val="24"/>
              </w:rPr>
              <w:t>Производство и распространение телепрограмм (Выпуск программ телеканала «Новости Княгинино»)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Количество телепередач в год (час)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A7574E" w:rsidRPr="00A7574E" w:rsidTr="00192139">
        <w:trPr>
          <w:trHeight w:val="56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74E">
              <w:rPr>
                <w:rFonts w:ascii="Times New Roman" w:hAnsi="Times New Roman"/>
                <w:color w:val="292929"/>
                <w:sz w:val="24"/>
                <w:szCs w:val="24"/>
              </w:rPr>
              <w:t xml:space="preserve">Производство и </w:t>
            </w:r>
            <w:proofErr w:type="spellStart"/>
            <w:r w:rsidRPr="00A7574E">
              <w:rPr>
                <w:rFonts w:ascii="Times New Roman" w:hAnsi="Times New Roman"/>
                <w:color w:val="292929"/>
                <w:sz w:val="24"/>
                <w:szCs w:val="24"/>
              </w:rPr>
              <w:t>рпспространение</w:t>
            </w:r>
            <w:proofErr w:type="spellEnd"/>
            <w:r w:rsidRPr="00A7574E">
              <w:rPr>
                <w:rFonts w:ascii="Times New Roman" w:hAnsi="Times New Roman"/>
                <w:color w:val="292929"/>
                <w:sz w:val="24"/>
                <w:szCs w:val="24"/>
              </w:rPr>
              <w:t xml:space="preserve"> радиопрограмм (Выпуск радиопрограммы «Радио </w:t>
            </w:r>
            <w:r w:rsidRPr="00A7574E">
              <w:rPr>
                <w:rFonts w:ascii="Times New Roman" w:hAnsi="Times New Roman"/>
                <w:color w:val="292929"/>
                <w:sz w:val="24"/>
                <w:szCs w:val="24"/>
              </w:rPr>
              <w:lastRenderedPageBreak/>
              <w:t>Княгинино»)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lastRenderedPageBreak/>
              <w:t>Время вещания в год (минута)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74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4E" w:rsidRPr="00A7574E" w:rsidRDefault="00A7574E" w:rsidP="001921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71EE0" w:rsidRPr="00771EE0" w:rsidRDefault="00771EE0" w:rsidP="00771EE0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93C13" w:rsidRDefault="00493C13"/>
    <w:sectPr w:rsidR="00493C13" w:rsidSect="000F336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6D10"/>
    <w:multiLevelType w:val="hybridMultilevel"/>
    <w:tmpl w:val="F8F8EE3C"/>
    <w:lvl w:ilvl="0" w:tplc="A13647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36C"/>
    <w:rsid w:val="000F336C"/>
    <w:rsid w:val="00103F4B"/>
    <w:rsid w:val="003940E0"/>
    <w:rsid w:val="00493C13"/>
    <w:rsid w:val="00495DD3"/>
    <w:rsid w:val="004E6402"/>
    <w:rsid w:val="00771EE0"/>
    <w:rsid w:val="007A735A"/>
    <w:rsid w:val="00A7574E"/>
    <w:rsid w:val="00AD440C"/>
    <w:rsid w:val="00D3066E"/>
    <w:rsid w:val="00DA00F0"/>
    <w:rsid w:val="00F31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36C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0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2018-04-05T06:05:00Z</dcterms:created>
  <dcterms:modified xsi:type="dcterms:W3CDTF">2019-04-04T12:37:00Z</dcterms:modified>
</cp:coreProperties>
</file>